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26" w:rsidRPr="001A4A26" w:rsidRDefault="001A4A26" w:rsidP="001A4A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A26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1A4A26" w:rsidRPr="001A4A26" w:rsidRDefault="001A4A26" w:rsidP="001A4A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A26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1A4A26" w:rsidRPr="001A4A26" w:rsidRDefault="001A4A26" w:rsidP="001A4A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A4A26">
        <w:rPr>
          <w:rFonts w:ascii="Times New Roman" w:hAnsi="Times New Roman" w:cs="Times New Roman"/>
          <w:sz w:val="24"/>
          <w:szCs w:val="24"/>
        </w:rPr>
        <w:t xml:space="preserve"> «Шарьинский  политехнический  техникум Костромской области»</w:t>
      </w:r>
    </w:p>
    <w:p w:rsidR="001A4A26" w:rsidRPr="001A4A26" w:rsidRDefault="001A4A26" w:rsidP="001A4A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1A4A26" w:rsidRPr="001A4A26" w:rsidRDefault="001A4A26" w:rsidP="001A4A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1A4A26" w:rsidRPr="001A4A26" w:rsidRDefault="001A4A26" w:rsidP="001A4A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1A4A26" w:rsidRPr="001A4A26" w:rsidRDefault="001A4A26" w:rsidP="001A4A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Рассмотрено: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    ЦМК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 – экономического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профиля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«29 » августа 2019 г.</w:t>
      </w:r>
    </w:p>
    <w:p w:rsidR="0070625F" w:rsidRDefault="0070625F" w:rsidP="00B7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ЦМК</w:t>
      </w:r>
    </w:p>
    <w:p w:rsidR="001A4A26" w:rsidRPr="001A4A26" w:rsidRDefault="0070625F" w:rsidP="00B757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_________________Е.А.Шмелева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1A4A26" w:rsidRPr="001A4A26" w:rsidTr="00D627FC">
        <w:trPr>
          <w:trHeight w:val="1691"/>
        </w:trPr>
        <w:tc>
          <w:tcPr>
            <w:tcW w:w="3936" w:type="dxa"/>
            <w:hideMark/>
          </w:tcPr>
          <w:p w:rsidR="001A4A26" w:rsidRPr="001A4A26" w:rsidRDefault="001A4A26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4A26" w:rsidRPr="001A4A26" w:rsidRDefault="001A4A26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1A4A26" w:rsidRPr="001A4A26" w:rsidRDefault="001A4A26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A26">
              <w:rPr>
                <w:rFonts w:ascii="Times New Roman" w:hAnsi="Times New Roman" w:cs="Times New Roman"/>
                <w:sz w:val="24"/>
                <w:szCs w:val="24"/>
              </w:rPr>
              <w:t>Утверждена:</w:t>
            </w:r>
          </w:p>
          <w:p w:rsidR="001A4A26" w:rsidRPr="001A4A26" w:rsidRDefault="001A4A26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A26">
              <w:rPr>
                <w:rFonts w:ascii="Times New Roman" w:hAnsi="Times New Roman" w:cs="Times New Roman"/>
                <w:sz w:val="24"/>
                <w:szCs w:val="24"/>
              </w:rPr>
              <w:t>приказом директора № 1</w:t>
            </w:r>
          </w:p>
          <w:p w:rsidR="001A4A26" w:rsidRPr="001A4A26" w:rsidRDefault="0070625F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 сентября 2019</w:t>
            </w:r>
            <w:r w:rsidR="001A4A26" w:rsidRPr="001A4A2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A4A26" w:rsidRPr="001A4A26" w:rsidRDefault="001A4A26" w:rsidP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1F14" w:rsidRPr="0021288D" w:rsidRDefault="00F71F14" w:rsidP="001A4A26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 ПРОГРАММа УЧЕБНОЙ ДИСЦИПЛИНЫ </w:t>
      </w:r>
    </w:p>
    <w:p w:rsidR="00F71F14" w:rsidRPr="0021288D" w:rsidRDefault="00F71F14" w:rsidP="00F71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>ОП.0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1288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 труда</w:t>
      </w:r>
      <w:r w:rsidRPr="0021288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F71F14" w:rsidRPr="0021288D" w:rsidRDefault="00F71F14" w:rsidP="00F71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F71F14" w:rsidRDefault="00F71F14" w:rsidP="00F71F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88D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F71F14" w:rsidRPr="00614D32" w:rsidRDefault="002545F3" w:rsidP="00F71F1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13.01.10. </w:t>
      </w:r>
      <w:r w:rsidR="00F71F14" w:rsidRPr="00614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1F14">
        <w:rPr>
          <w:rFonts w:ascii="Times New Roman" w:hAnsi="Times New Roman" w:cs="Times New Roman"/>
          <w:bCs/>
          <w:sz w:val="24"/>
          <w:szCs w:val="24"/>
        </w:rPr>
        <w:t>Э</w:t>
      </w:r>
      <w:r w:rsidR="00F71F14" w:rsidRPr="00614D32">
        <w:rPr>
          <w:rFonts w:ascii="Times New Roman" w:hAnsi="Times New Roman" w:cs="Times New Roman"/>
          <w:bCs/>
          <w:sz w:val="24"/>
          <w:szCs w:val="24"/>
        </w:rPr>
        <w:t>лектромонтер по ремонту и обслуживанию</w:t>
      </w:r>
    </w:p>
    <w:p w:rsidR="00F71F14" w:rsidRPr="0021288D" w:rsidRDefault="00F71F14" w:rsidP="00F71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614D32">
        <w:rPr>
          <w:rFonts w:ascii="Times New Roman" w:hAnsi="Times New Roman" w:cs="Times New Roman"/>
          <w:bCs/>
          <w:sz w:val="24"/>
          <w:szCs w:val="24"/>
        </w:rPr>
        <w:t>лектрооборудования (по отраслям)</w:t>
      </w:r>
    </w:p>
    <w:p w:rsidR="00F71F14" w:rsidRPr="0021288D" w:rsidRDefault="00F71F14" w:rsidP="00F71F14">
      <w:pPr>
        <w:tabs>
          <w:tab w:val="left" w:pos="194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Pr="0021288D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F14" w:rsidRDefault="00F71F14" w:rsidP="00F71F14">
      <w:pPr>
        <w:tabs>
          <w:tab w:val="left" w:pos="1940"/>
        </w:tabs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1F14" w:rsidRDefault="00F71F14" w:rsidP="0070625F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Шарья, 201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F71F14" w:rsidRPr="0021288D" w:rsidRDefault="00F71F14" w:rsidP="00F71F14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45F3" w:rsidRPr="002545F3" w:rsidRDefault="00F71F14" w:rsidP="002545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2EEB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bCs/>
          <w:sz w:val="24"/>
          <w:szCs w:val="24"/>
        </w:rPr>
        <w:t>Охрана труда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» разработана в </w:t>
      </w:r>
      <w:r w:rsidR="002545F3" w:rsidRPr="00BC2EEB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ФГОС СПО </w:t>
      </w:r>
      <w:r w:rsidR="002545F3" w:rsidRPr="00BC2EEB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2545F3"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="002545F3"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="002545F3" w:rsidRPr="00BC2EEB">
        <w:rPr>
          <w:rFonts w:ascii="Times New Roman" w:hAnsi="Times New Roman" w:cs="Times New Roman"/>
          <w:bCs/>
          <w:sz w:val="24"/>
          <w:szCs w:val="24"/>
        </w:rPr>
        <w:t xml:space="preserve"> 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="002545F3" w:rsidRPr="005E2610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8" w:history="1">
        <w:r w:rsidR="002545F3" w:rsidRPr="002545F3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="002545F3" w:rsidRPr="002545F3">
        <w:rPr>
          <w:rFonts w:ascii="Times New Roman" w:hAnsi="Times New Roman" w:cs="Times New Roman"/>
          <w:sz w:val="24"/>
          <w:szCs w:val="24"/>
        </w:rPr>
        <w:t xml:space="preserve">, от 17.03.2015 </w:t>
      </w:r>
      <w:hyperlink r:id="rId9" w:history="1">
        <w:r w:rsidR="002545F3" w:rsidRPr="002545F3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="002545F3" w:rsidRPr="002545F3">
        <w:rPr>
          <w:rFonts w:ascii="Times New Roman" w:hAnsi="Times New Roman" w:cs="Times New Roman"/>
          <w:sz w:val="24"/>
          <w:szCs w:val="24"/>
        </w:rPr>
        <w:t>).</w:t>
      </w:r>
    </w:p>
    <w:p w:rsidR="002545F3" w:rsidRPr="002545F3" w:rsidRDefault="002545F3" w:rsidP="002545F3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2545F3" w:rsidRPr="0021288D" w:rsidRDefault="002545F3" w:rsidP="002545F3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545F3" w:rsidRPr="0021288D" w:rsidRDefault="002545F3" w:rsidP="002545F3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>Разработчик:</w:t>
      </w:r>
    </w:p>
    <w:p w:rsidR="002545F3" w:rsidRPr="0021288D" w:rsidRDefault="002545F3" w:rsidP="002545F3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Беша Александр Дмитриевич - </w:t>
      </w: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преподаватель ОГБПОУ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«Шарьинский политехнический техникум Костромской области»</w:t>
      </w:r>
    </w:p>
    <w:p w:rsidR="002545F3" w:rsidRPr="0021288D" w:rsidRDefault="002545F3" w:rsidP="002545F3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1F14" w:rsidRDefault="00F71F14" w:rsidP="00F71F14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F71F14" w:rsidRDefault="00F71F14" w:rsidP="00F71F14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F71F14" w:rsidRDefault="00F71F14" w:rsidP="00F71F14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F71F14" w:rsidRDefault="00F71F14" w:rsidP="00D80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Default="00F71F14" w:rsidP="00F71F14"/>
    <w:p w:rsidR="00F71F14" w:rsidRPr="00F71F14" w:rsidRDefault="00F71F14" w:rsidP="00F71F14"/>
    <w:p w:rsidR="00F71F14" w:rsidRDefault="00F71F14" w:rsidP="00D80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83951" w:rsidRPr="00E83951" w:rsidRDefault="00E83951" w:rsidP="00E83951"/>
    <w:tbl>
      <w:tblPr>
        <w:tblW w:w="0" w:type="auto"/>
        <w:tblInd w:w="187" w:type="dxa"/>
        <w:tblLook w:val="04A0" w:firstRow="1" w:lastRow="0" w:firstColumn="1" w:lastColumn="0" w:noHBand="0" w:noVBand="1"/>
      </w:tblPr>
      <w:tblGrid>
        <w:gridCol w:w="8472"/>
        <w:gridCol w:w="1098"/>
      </w:tblGrid>
      <w:tr w:rsidR="00D80CA6" w:rsidRPr="00D80CA6" w:rsidTr="00F71F14">
        <w:tc>
          <w:tcPr>
            <w:tcW w:w="8472" w:type="dxa"/>
          </w:tcPr>
          <w:p w:rsidR="00F71F14" w:rsidRDefault="00F71F14" w:rsidP="00F71F1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D80CA6">
              <w:rPr>
                <w:b/>
              </w:rPr>
              <w:lastRenderedPageBreak/>
              <w:t>СОДЕРЖАНИЕ</w:t>
            </w:r>
          </w:p>
          <w:p w:rsidR="00D80CA6" w:rsidRPr="00D80CA6" w:rsidRDefault="00D80CA6" w:rsidP="00F9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D80CA6" w:rsidRPr="00D80CA6" w:rsidRDefault="00D80CA6" w:rsidP="00E8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D80CA6" w:rsidRPr="00D80CA6" w:rsidTr="00F71F14">
        <w:tc>
          <w:tcPr>
            <w:tcW w:w="8472" w:type="dxa"/>
          </w:tcPr>
          <w:p w:rsidR="00D80CA6" w:rsidRPr="00D80CA6" w:rsidRDefault="00D80CA6" w:rsidP="00F71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1.ПАСПОРТ </w:t>
            </w:r>
            <w:r w:rsidR="00F71F14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098" w:type="dxa"/>
          </w:tcPr>
          <w:p w:rsidR="00D80CA6" w:rsidRPr="00D80CA6" w:rsidRDefault="00D80CA6" w:rsidP="00E8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80CA6" w:rsidRPr="00D80CA6" w:rsidTr="00F71F14">
        <w:tc>
          <w:tcPr>
            <w:tcW w:w="8472" w:type="dxa"/>
          </w:tcPr>
          <w:p w:rsidR="00D80CA6" w:rsidRPr="00D80CA6" w:rsidRDefault="00D80CA6" w:rsidP="00F71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</w:tc>
        <w:tc>
          <w:tcPr>
            <w:tcW w:w="1098" w:type="dxa"/>
          </w:tcPr>
          <w:p w:rsidR="00D80CA6" w:rsidRPr="00D80CA6" w:rsidRDefault="00D80CA6" w:rsidP="00E8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80CA6" w:rsidRPr="00D80CA6" w:rsidTr="00F71F14">
        <w:tc>
          <w:tcPr>
            <w:tcW w:w="8472" w:type="dxa"/>
          </w:tcPr>
          <w:p w:rsidR="00D80CA6" w:rsidRPr="00D80CA6" w:rsidRDefault="00D80CA6" w:rsidP="00F71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3.УСЛОВИЯ РЕАЛИЗАЦИИ ПРОГРАММЫ УЧЕБНОЙ ДИСЦИПЛИНЫ</w:t>
            </w:r>
          </w:p>
        </w:tc>
        <w:tc>
          <w:tcPr>
            <w:tcW w:w="1098" w:type="dxa"/>
          </w:tcPr>
          <w:p w:rsidR="00D80CA6" w:rsidRPr="00D80CA6" w:rsidRDefault="00141469" w:rsidP="00E8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80CA6" w:rsidRPr="00D80CA6" w:rsidTr="00F71F14">
        <w:tc>
          <w:tcPr>
            <w:tcW w:w="8472" w:type="dxa"/>
          </w:tcPr>
          <w:p w:rsidR="00D80CA6" w:rsidRPr="00D80CA6" w:rsidRDefault="00D80CA6" w:rsidP="00F9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098" w:type="dxa"/>
          </w:tcPr>
          <w:p w:rsidR="00D80CA6" w:rsidRPr="00D80CA6" w:rsidRDefault="00D80CA6" w:rsidP="00E8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14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D80CA6" w:rsidRDefault="00D80CA6" w:rsidP="00D80CA6"/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D80CA6">
      <w:pPr>
        <w:jc w:val="center"/>
      </w:pPr>
    </w:p>
    <w:p w:rsidR="00D80CA6" w:rsidRDefault="00D80CA6" w:rsidP="00F71F14"/>
    <w:p w:rsidR="00F71F14" w:rsidRDefault="00F71F14" w:rsidP="00F71F14"/>
    <w:p w:rsidR="00F71F14" w:rsidRDefault="00F71F14" w:rsidP="00F71F14"/>
    <w:p w:rsidR="00D80CA6" w:rsidRDefault="00D80CA6" w:rsidP="00D80CA6">
      <w:pPr>
        <w:jc w:val="center"/>
      </w:pPr>
    </w:p>
    <w:p w:rsidR="00B757ED" w:rsidRDefault="00B757ED" w:rsidP="00F71F14">
      <w:pPr>
        <w:spacing w:after="0" w:line="240" w:lineRule="auto"/>
        <w:ind w:left="372"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57ED" w:rsidRDefault="00B757ED" w:rsidP="00F71F14">
      <w:pPr>
        <w:spacing w:after="0" w:line="240" w:lineRule="auto"/>
        <w:ind w:left="372"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0CA6" w:rsidRPr="00F71F14" w:rsidRDefault="00D80CA6" w:rsidP="00F71F14">
      <w:pPr>
        <w:spacing w:after="0" w:line="240" w:lineRule="auto"/>
        <w:ind w:left="372"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ПАСПОРТ ПРОГРАММЫ УЧЕБНОЙ ДИСЦИПЛИНЫ</w:t>
      </w:r>
    </w:p>
    <w:p w:rsidR="00D80CA6" w:rsidRPr="00F71F14" w:rsidRDefault="00D80CA6" w:rsidP="00F71F14">
      <w:pPr>
        <w:spacing w:after="0" w:line="240" w:lineRule="auto"/>
        <w:ind w:left="372"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2545F3" w:rsidRPr="00570430" w:rsidRDefault="002545F3" w:rsidP="002545F3">
      <w:pPr>
        <w:tabs>
          <w:tab w:val="left" w:pos="9355"/>
        </w:tabs>
        <w:spacing w:after="0" w:line="240" w:lineRule="auto"/>
        <w:ind w:left="426" w:right="-1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7043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</w:t>
      </w:r>
      <w:r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 w:rsidRPr="00570430">
        <w:rPr>
          <w:rFonts w:ascii="Times New Roman" w:hAnsi="Times New Roman" w:cs="Times New Roman"/>
          <w:sz w:val="24"/>
          <w:szCs w:val="24"/>
        </w:rPr>
        <w:t>Электромонтер по ремонту и обслуживанию электрооборудования (по отраслям).</w:t>
      </w:r>
    </w:p>
    <w:p w:rsidR="002545F3" w:rsidRPr="00570430" w:rsidRDefault="002545F3" w:rsidP="002545F3">
      <w:pPr>
        <w:pStyle w:val="ConsPlusNormal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70430">
        <w:rPr>
          <w:rFonts w:ascii="Times New Roman" w:hAnsi="Times New Roman" w:cs="Times New Roman"/>
          <w:sz w:val="24"/>
          <w:szCs w:val="24"/>
        </w:rPr>
        <w:t xml:space="preserve">Рабочая  программа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направлению укрупненной группы </w:t>
      </w:r>
      <w:r>
        <w:rPr>
          <w:rFonts w:ascii="Times New Roman" w:hAnsi="Times New Roman" w:cs="Times New Roman"/>
          <w:sz w:val="24"/>
          <w:szCs w:val="24"/>
        </w:rPr>
        <w:t>13.00.00. Электро- и теплоэнергетика.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="00F71F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дисциплина входит в общепрофессиональный цикл 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должен уметь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оценивать состояние техники безопасности на производственном объекте;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пользоваться средствами индивидуальной и групповой защиты;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применять безопасные приемы труда на территории организации и в производственных помещениях;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использовать экобиозащитную и противопожарную технику;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определять и проводить анализ травмоопасных и вредных факторов в сфере профессиональной деятельности;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труда, производственной санитарии и пожарной безопасности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>должен знать: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виды и правила проведения инструктажей по охране труда;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возможные опасные и вредные факторы и средства защиты;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действие токсичных веществ на организм человека;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законодательство в области охраны труда;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меры предупреждения пожаров и взрывов;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нормативные документы по охране труда и здоровья, основы профгигиены, профсанитарии и пожаробезопасности;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общие требования безопасности на территории организации и в производственных помещениях;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основные источники воздействия на окружающую среду;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основные причины возникновения пожаров и взрывов;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особенности обеспечения безопасных условий труда на производстве;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права и обязанности работников в области охраны труда;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правила безопасной эксплуатации установок и аппаратов;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правила и нормы охраны труда, техники безопасности, личной и производственной санитарии и противопожарной защиты;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предельно допустимые концентрации (ПДК) и индивидуальные средства защиты;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D80CA6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средства и методы повышения безопасности технических средств и технологических процессов</w:t>
      </w:r>
    </w:p>
    <w:p w:rsidR="0070625F" w:rsidRPr="00257ABB" w:rsidRDefault="0070625F" w:rsidP="0070625F">
      <w:pPr>
        <w:pStyle w:val="a8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ABB">
        <w:rPr>
          <w:rFonts w:ascii="Times New Roman" w:eastAsia="Calibri" w:hAnsi="Times New Roman" w:cs="Times New Roman"/>
          <w:sz w:val="24"/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ОК 7. Исполнять воинскую обязанность , в том числе с применением полученных профессиональных знаний (для юношей).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1.2 - Изготовлять приспособления для сборки и ремонта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70625F" w:rsidRPr="00257ABB" w:rsidRDefault="0070625F" w:rsidP="0070625F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70625F" w:rsidRPr="00257ABB" w:rsidRDefault="0070625F" w:rsidP="0070625F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</w:t>
      </w:r>
    </w:p>
    <w:p w:rsidR="0070625F" w:rsidRDefault="0070625F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70625F" w:rsidRPr="00F71F14" w:rsidRDefault="0070625F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 xml:space="preserve">1.4. </w:t>
      </w:r>
      <w:r w:rsidR="00F71F14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F71F14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часов на освоение программы учебной дисциплины: 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учебной нагрузки обучающегося 55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F71F1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аудиторной 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учебной нагрузки обучающегося 34</w:t>
      </w:r>
      <w:r w:rsidR="00F71F14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0CA6" w:rsidRPr="00F71F14" w:rsidRDefault="00D80CA6" w:rsidP="00F71F14">
      <w:pPr>
        <w:spacing w:after="0" w:line="240" w:lineRule="auto"/>
        <w:ind w:left="372"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71F14">
        <w:rPr>
          <w:rFonts w:ascii="Times New Roman" w:eastAsia="Times New Roman" w:hAnsi="Times New Roman" w:cs="Times New Roman"/>
          <w:sz w:val="24"/>
          <w:szCs w:val="24"/>
        </w:rPr>
        <w:t>самостоятельной работы обучающегося 1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71F14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D80CA6" w:rsidRPr="00D80CA6" w:rsidRDefault="00D80CA6" w:rsidP="00F71F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CA6" w:rsidRPr="00D80CA6" w:rsidRDefault="00D80CA6" w:rsidP="00D80C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0CA6" w:rsidRPr="00D80CA6" w:rsidRDefault="00D80CA6" w:rsidP="00D8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A6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D80CA6" w:rsidRPr="00F71F14" w:rsidRDefault="00D80CA6" w:rsidP="00F71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CA6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80CA6" w:rsidRPr="00FF1715" w:rsidTr="00F71F14">
        <w:trPr>
          <w:trHeight w:val="460"/>
        </w:trPr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80CA6" w:rsidRPr="00FF1715" w:rsidTr="00F71F14">
        <w:trPr>
          <w:trHeight w:val="285"/>
        </w:trPr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80CA6" w:rsidRPr="00D80CA6" w:rsidRDefault="00D80CA6" w:rsidP="00D905A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="007062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</w:tr>
      <w:tr w:rsidR="00D80CA6" w:rsidRPr="00FF1715" w:rsidTr="00F71F14"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="007062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D80CA6" w:rsidRPr="00FF1715" w:rsidTr="00F71F14"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D80CA6" w:rsidRPr="00FF1715" w:rsidTr="00F71F14"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80CA6" w:rsidRPr="000E5791" w:rsidRDefault="00D905A6" w:rsidP="00E45D2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E579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E45D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D80CA6" w:rsidRPr="00FF1715" w:rsidTr="00F71F14">
        <w:tc>
          <w:tcPr>
            <w:tcW w:w="7904" w:type="dxa"/>
            <w:shd w:val="clear" w:color="auto" w:fill="auto"/>
          </w:tcPr>
          <w:p w:rsidR="00D80CA6" w:rsidRPr="00D80CA6" w:rsidRDefault="00D80CA6" w:rsidP="00D80CA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C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80CA6" w:rsidRPr="00D80CA6" w:rsidRDefault="00D80CA6" w:rsidP="0070586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7062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D80CA6" w:rsidRPr="00FF1715" w:rsidTr="00F71F14">
        <w:trPr>
          <w:trHeight w:val="462"/>
        </w:trPr>
        <w:tc>
          <w:tcPr>
            <w:tcW w:w="9704" w:type="dxa"/>
            <w:gridSpan w:val="2"/>
            <w:shd w:val="clear" w:color="auto" w:fill="auto"/>
          </w:tcPr>
          <w:p w:rsidR="00D80CA6" w:rsidRPr="00F71F14" w:rsidRDefault="00F71F14" w:rsidP="00F71F14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71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Промежуточная </w:t>
            </w:r>
            <w:r w:rsidR="002A6FEE" w:rsidRPr="00F71F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аттестация в форме </w:t>
            </w:r>
            <w:r w:rsidR="00B757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141469" w:rsidRDefault="00141469" w:rsidP="00D80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sectPr w:rsidR="00141469" w:rsidSect="00486619">
          <w:footerReference w:type="even" r:id="rId10"/>
          <w:footerReference w:type="default" r:id="rId11"/>
          <w:footerReference w:type="first" r:id="rId12"/>
          <w:pgSz w:w="11906" w:h="16838"/>
          <w:pgMar w:top="1134" w:right="566" w:bottom="425" w:left="993" w:header="709" w:footer="709" w:gutter="0"/>
          <w:cols w:space="720"/>
          <w:titlePg/>
          <w:docGrid w:linePitch="326"/>
        </w:sectPr>
      </w:pPr>
    </w:p>
    <w:p w:rsidR="00141469" w:rsidRPr="001747D9" w:rsidRDefault="00D80CA6" w:rsidP="001747D9">
      <w:pPr>
        <w:spacing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7D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1747D9" w:rsidRPr="001747D9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1747D9">
        <w:rPr>
          <w:rFonts w:ascii="Times New Roman" w:eastAsia="Times New Roman" w:hAnsi="Times New Roman" w:cs="Times New Roman"/>
          <w:b/>
          <w:sz w:val="24"/>
          <w:szCs w:val="24"/>
        </w:rPr>
        <w:t>ематический план и содержание учебной дисциплины «Охрана труда»</w:t>
      </w:r>
    </w:p>
    <w:tbl>
      <w:tblPr>
        <w:tblW w:w="14595" w:type="dxa"/>
        <w:tblInd w:w="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9639"/>
        <w:gridCol w:w="1275"/>
        <w:gridCol w:w="1470"/>
      </w:tblGrid>
      <w:tr w:rsidR="001747D9" w:rsidRPr="001747D9" w:rsidTr="00F771A4">
        <w:trPr>
          <w:trHeight w:val="2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747D9" w:rsidRPr="001747D9" w:rsidTr="00F771A4">
        <w:trPr>
          <w:trHeight w:val="8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1747D9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47D9" w:rsidRPr="001747D9" w:rsidTr="00F771A4">
        <w:trPr>
          <w:trHeight w:val="2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F771A4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1747D9" w:rsidRPr="00F771A4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Правовые</w:t>
            </w:r>
            <w:r w:rsid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организационные вопросы охраны труда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D9" w:rsidRPr="00F771A4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1747D9" w:rsidRDefault="0030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747D9" w:rsidRPr="001747D9" w:rsidRDefault="00174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70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54F" w:rsidRPr="0065508F" w:rsidRDefault="003E354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законодательства </w:t>
            </w:r>
          </w:p>
          <w:p w:rsidR="003E354F" w:rsidRPr="00F771A4" w:rsidRDefault="003E354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sz w:val="24"/>
                <w:szCs w:val="24"/>
              </w:rPr>
              <w:t>об охране труда в РФ</w:t>
            </w:r>
          </w:p>
          <w:p w:rsidR="003E354F" w:rsidRPr="00F771A4" w:rsidRDefault="003E354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F771A4" w:rsidRDefault="003E354F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354F" w:rsidRPr="00D50A50" w:rsidRDefault="003E354F" w:rsidP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E354F" w:rsidRPr="001747D9" w:rsidRDefault="00307A8D" w:rsidP="003E354F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3E354F" w:rsidRPr="001747D9" w:rsidTr="003E354F">
        <w:trPr>
          <w:trHeight w:val="806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F771A4" w:rsidRDefault="003E354F" w:rsidP="0065508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Охрана труда.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задачи охраны труда. Основные понятия и определения, законы и иные нормативно-правовые акты в области охраны труда. Инструктажи, порядок проведения и оформления.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20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65508F" w:rsidRDefault="003E354F" w:rsidP="006550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Законодательные и нормативные основы в области охраны труда в Российской Федерации.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политика в области охраны труда. Основные законодательные акты по охране труда,  область применения, содержание. Права и обязанности работника и работодателя. Трудовой договор. Особенности условий труда женщин и молодежи. Виды ответственности и взысканий за нарушения в области охраны труда. Коллективный договор.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20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F771A4" w:rsidRDefault="003E354F" w:rsidP="006550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Обязанности в области охраны труда. Служба охраны труда.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Трудовое право в Р.Ф. Обязанности и ответственность работника и работодателя. Понятие должностной инструкции по охране труда. Порядок и функции службы охраны труда на предприятии.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654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65508F" w:rsidRDefault="003E354F" w:rsidP="006550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Служба охраны труда.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 функции службы охраны труда на предприятии. Ответственность работодателя по соблюдению требований службы. Назначение руководителей и состава службы.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20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F771A4" w:rsidRDefault="003E354F" w:rsidP="006550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Расследование несчастных случаев и чрезвычайных ситуаций.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производственного травматизма. Создание комиссии по расследованию несчастного случая и чрезвычайной ситуации. Полномочия и время работы комиссии. Создание пакета документов по расследованию. Определение ущерба в результате несчастных случаев и чрезвычайных ситуаций.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F" w:rsidRPr="003E354F" w:rsidRDefault="003E354F" w:rsidP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E354F" w:rsidRPr="001747D9" w:rsidTr="003E354F">
        <w:trPr>
          <w:trHeight w:val="20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354F" w:rsidRPr="00F771A4" w:rsidRDefault="003E354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65508F" w:rsidRDefault="003E354F" w:rsidP="006550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Расследование и учет профессиональных заболеваний.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учета и расследования заболеваний. Состав комиссии по расследованию. Нормативная документация и сроки расследования. Пакет документов по расследованию. Порядок учета и отчетности.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4F" w:rsidRPr="003E354F" w:rsidRDefault="003E354F" w:rsidP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54F" w:rsidRPr="001747D9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091187">
        <w:trPr>
          <w:trHeight w:val="263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F771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F771A4" w:rsidRDefault="0065508F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08F" w:rsidRPr="0065508F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5508F" w:rsidRPr="001747D9" w:rsidRDefault="0065508F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091187">
        <w:trPr>
          <w:trHeight w:val="20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F771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оформления и проведения инструктажей.</w:t>
            </w:r>
          </w:p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Расследование, оформление и учет несчастных случаев на производстве. Оформление акта о несчастном случае на производстве по форме Н-1.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65508F">
        <w:trPr>
          <w:trHeight w:val="164"/>
        </w:trPr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65508F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08F" w:rsidRPr="003E354F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508F" w:rsidRPr="001747D9" w:rsidRDefault="0065508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65508F">
        <w:trPr>
          <w:trHeight w:val="720"/>
        </w:trPr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Опорный конспект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«Охрана труда несовершеннолетних рабочих»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Опорный конспект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 Охрана труда женщин. Льготы по охране труда»</w:t>
            </w:r>
          </w:p>
          <w:p w:rsidR="0065508F" w:rsidRPr="0065508F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Опорный конспект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«Возмещение вреда, причиненного работникам увечьем или профессиональным заболеванием»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508F" w:rsidRPr="001747D9" w:rsidRDefault="0065508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27730F">
        <w:trPr>
          <w:trHeight w:val="20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Организация и </w:t>
            </w:r>
          </w:p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нормы охраны труда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7730F" w:rsidRPr="001747D9" w:rsidRDefault="00307A8D" w:rsidP="0027730F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27730F" w:rsidRPr="001747D9" w:rsidTr="003E354F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условиям труда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условий труда. Классификация и характеристика опасных и вредных факторов производства, воздействие на организм человека. Предельно-допустимые концентрации. Средства и способы защиты от опасных и вредных факторов производства. Санитарные  и экологические нормы и правила.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3E354F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электротехническому персоналу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электротехнического персонала. Возрастные требования, медицинские показания и профессиональная подготовка электротехнического персонала.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3E354F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технического обслуживания и ремонта электроустановок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допуска по электробезопасности. Требования к электротехническому персоналу относительно групп допуска. Область применения групп допуска, виды проверок знаний, состав комиссии. Виды и правила проведения инструктажей по охране труда. Работы, выполняемые по наряду-допуску, по 3распоряжению, в порядке текущей эксплуатации и их правила оформления.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3E354F" w:rsidRDefault="003E354F" w:rsidP="003E3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3E354F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санитарно-технические требования. Техническая эстетика.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производственной эргономики. Понятие ПДУ. Требования к помещениям. Требования к освещенности, вентиляции производственных помещений, цветовое оформление стен.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0F" w:rsidRPr="003E354F" w:rsidRDefault="003E354F" w:rsidP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012933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65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508F" w:rsidRPr="003E354F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65508F" w:rsidRPr="001747D9" w:rsidRDefault="0065508F" w:rsidP="003F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5508F" w:rsidRPr="001747D9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012933">
        <w:trPr>
          <w:trHeight w:val="459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65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производственного освещения. Средства измерения и контроля освещения</w:t>
            </w:r>
            <w:r w:rsidR="003E35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508F" w:rsidRPr="00F771A4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Заполнение формы наряда-допуска для работы в электроустановках.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473954">
        <w:trPr>
          <w:trHeight w:val="184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65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65508F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508F" w:rsidRPr="003E354F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65508F" w:rsidRPr="001747D9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473954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08F" w:rsidRPr="00F771A4" w:rsidRDefault="0065508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65508F" w:rsidRDefault="0065508F" w:rsidP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видео-презентации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«Аттестация рабочих мест по условиям труда»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1747D9" w:rsidRDefault="00655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5508F" w:rsidRPr="001747D9" w:rsidRDefault="0065508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7D9" w:rsidRPr="001747D9" w:rsidTr="0065508F">
        <w:trPr>
          <w:trHeight w:val="2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F771A4" w:rsidRDefault="001747D9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D50A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Электробезо</w:t>
            </w:r>
            <w:r w:rsid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пасность и пожаробезо</w:t>
            </w:r>
            <w:r w:rsid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пасность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D9" w:rsidRPr="00F771A4" w:rsidRDefault="001747D9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7D9" w:rsidRPr="00307A8D" w:rsidRDefault="0030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747D9" w:rsidRPr="001747D9" w:rsidRDefault="001747D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5508F" w:rsidRPr="001747D9" w:rsidTr="00307A8D">
        <w:trPr>
          <w:trHeight w:val="7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F771A4" w:rsidRDefault="0065508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5508F" w:rsidRPr="00F771A4" w:rsidRDefault="0065508F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Электробезопа</w:t>
            </w:r>
            <w:r w:rsid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сность</w:t>
            </w:r>
          </w:p>
          <w:p w:rsidR="0065508F" w:rsidRPr="00F771A4" w:rsidRDefault="0065508F" w:rsidP="00F7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8F" w:rsidRPr="0027730F" w:rsidRDefault="0065508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F" w:rsidRPr="003E354F" w:rsidRDefault="003E354F" w:rsidP="003E3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54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508F" w:rsidRPr="001747D9" w:rsidRDefault="00307A8D" w:rsidP="00307A8D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27730F" w:rsidRPr="001747D9" w:rsidTr="003E354F">
        <w:trPr>
          <w:trHeight w:val="7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27730F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Опасность поражения человека электрическим током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повышенного электротравматизма. 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 как опасный производственный фактор. Действие электрического тока на организм человека. Виды электротравм. Факторы, влияющие на исход поражения электрическим током. Классификация электроустановок и  производственных помещений по степени опасности поражения электрическим током. Основные технические системы повышенного травматизма, их классификация и порядок воздействия на человека. Понятие защитного заземления, зануления и отключения.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1747D9" w:rsidRDefault="003E354F" w:rsidP="003E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3E354F">
        <w:trPr>
          <w:trHeight w:val="7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Электрозащитные средства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испытания средств защиты.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электрозащитных средств. Назначение, конструкция и правила применения электрозащитных средств. Хранение и контроль за состоянием электрозащитных средств. Требования к плакатам и знакам электробезопасности. Инструкция по охране труда. Классификация и методы испытания средств защиты от поражения электрическим током. Оборудование и приспособления испытательных лабораторий. Порядок проведения испытаний.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1747D9" w:rsidRDefault="003E354F" w:rsidP="003E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730F" w:rsidRPr="001747D9" w:rsidTr="003E354F">
        <w:trPr>
          <w:trHeight w:val="397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30F" w:rsidRPr="00F771A4" w:rsidRDefault="0027730F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F771A4" w:rsidRDefault="0027730F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оказания первой помощи при поражении электрическим током.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освобождения пострадавшего от тока при различных ситуациях. Шаговое напряжение. Овладение навыками оказания первой доврачебной помощи. Проведение искусственного дыхания и непрямого массажа сердца.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0F" w:rsidRPr="001747D9" w:rsidRDefault="003E354F" w:rsidP="003E3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730F" w:rsidRPr="001747D9" w:rsidRDefault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D50A50">
        <w:trPr>
          <w:trHeight w:val="12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2773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0A50" w:rsidRPr="003E354F" w:rsidRDefault="003E354F" w:rsidP="00D50A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50A50" w:rsidRPr="001747D9" w:rsidRDefault="00D50A50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D50A50">
        <w:trPr>
          <w:trHeight w:val="7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2773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27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электрическими изолирующими средствами и правила пользования ими.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правил и сроков испытания средств индивидуальной защиты от поражения электрическим током.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способов оказания первой помощи пострадавшему.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50" w:rsidRPr="001747D9" w:rsidRDefault="00D50A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50A50" w:rsidRPr="001747D9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6A5325">
        <w:trPr>
          <w:trHeight w:val="278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D50A50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0A50" w:rsidRPr="003E354F" w:rsidRDefault="003E354F" w:rsidP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0A50" w:rsidRPr="001747D9" w:rsidRDefault="00D50A5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6A5325">
        <w:trPr>
          <w:trHeight w:val="2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доклада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 Классификация помещений и электроустановок по степени поражения электрическим током».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1747D9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0A50" w:rsidRPr="001747D9" w:rsidRDefault="00D50A5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D50A50">
        <w:trPr>
          <w:trHeight w:val="159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Пожарная 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безопасность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50" w:rsidRPr="00821133" w:rsidRDefault="0070625F" w:rsidP="00821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0A50" w:rsidRPr="001747D9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D50A50" w:rsidRPr="001747D9" w:rsidTr="00821133">
        <w:trPr>
          <w:trHeight w:val="1127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821133" w:rsidRDefault="00D50A50" w:rsidP="00821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возникновения пожара.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Причины пожаров. Горючие материалы, ЛВЖ и  взрывоопасные вещества. Классификация производств по пожароопасности. Классификация зданий и сооружений по степени огнестойкости. Классификация электрооборудования по пожароопасности.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821133" w:rsidRDefault="0070625F" w:rsidP="008211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0A50" w:rsidRPr="001747D9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21133" w:rsidRPr="001747D9" w:rsidTr="00821133">
        <w:trPr>
          <w:trHeight w:val="605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133" w:rsidRPr="00F771A4" w:rsidRDefault="00821133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133" w:rsidRPr="00F771A4" w:rsidRDefault="00821133" w:rsidP="00821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Техника пожарной безопасности.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пожарной безопасности и тушения пожаров. Особенности тушения пожаров в электроустановках. Средства и способы пожаротушения. Средства извещения и сигнализации о пожаре. Эвакуация людей при возникновении пожара.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133" w:rsidRPr="00821133" w:rsidRDefault="00821133" w:rsidP="008211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21133" w:rsidRPr="001747D9" w:rsidRDefault="00821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CF2DD1">
        <w:trPr>
          <w:trHeight w:val="159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0A50" w:rsidRPr="003E354F" w:rsidRDefault="003E3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50A50" w:rsidRPr="001747D9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CF2DD1">
        <w:trPr>
          <w:trHeight w:val="159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локализации и тушения пожаров.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D50A50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50A50" w:rsidRPr="001747D9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20046D">
        <w:trPr>
          <w:trHeight w:val="159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D50A50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A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0A50" w:rsidRPr="00D50A50" w:rsidRDefault="00706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D50A50" w:rsidRPr="001747D9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20046D">
        <w:trPr>
          <w:trHeight w:val="20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50" w:rsidRPr="00F771A4" w:rsidRDefault="00D50A50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доклада </w:t>
            </w: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 Противопожарная защита объекта»</w:t>
            </w:r>
          </w:p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зачету.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D50A50" w:rsidRDefault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50A50" w:rsidRPr="001747D9" w:rsidRDefault="00D50A5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757ED" w:rsidRPr="001747D9" w:rsidTr="0020046D">
        <w:trPr>
          <w:trHeight w:val="2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ED" w:rsidRPr="00F771A4" w:rsidRDefault="00B757ED" w:rsidP="00F771A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ED" w:rsidRDefault="00B757ED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ED" w:rsidRPr="00D50A50" w:rsidRDefault="00B75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757ED" w:rsidRPr="001747D9" w:rsidRDefault="00B757E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0A50" w:rsidRPr="001747D9" w:rsidTr="00D50A50">
        <w:trPr>
          <w:trHeight w:val="20"/>
        </w:trPr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F771A4" w:rsidRDefault="00D50A50" w:rsidP="00D50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A50" w:rsidRPr="00307A8D" w:rsidRDefault="0070625F" w:rsidP="0030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50A50" w:rsidRPr="001747D9" w:rsidRDefault="00D50A5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1747D9" w:rsidRDefault="001747D9" w:rsidP="00141469">
      <w:pPr>
        <w:sectPr w:rsidR="001747D9" w:rsidSect="0014146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7BFA" w:rsidRDefault="00360643" w:rsidP="00307A8D">
      <w:pPr>
        <w:spacing w:after="0" w:line="240" w:lineRule="auto"/>
        <w:ind w:right="372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3. УСЛОВИЯ РЕАЛИЗАЦИИ ПРОГРАММЫ </w:t>
      </w:r>
      <w:r w:rsidR="00627BFA" w:rsidRPr="00307A8D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</w:p>
    <w:p w:rsidR="00307A8D" w:rsidRPr="00307A8D" w:rsidRDefault="00307A8D" w:rsidP="00307A8D">
      <w:pPr>
        <w:spacing w:after="0" w:line="240" w:lineRule="auto"/>
        <w:ind w:right="372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BFA" w:rsidRPr="00307A8D" w:rsidRDefault="00307A8D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3.1. Требования к </w:t>
      </w:r>
      <w:r w:rsidR="00627BFA" w:rsidRPr="00307A8D">
        <w:rPr>
          <w:rFonts w:ascii="Times New Roman" w:eastAsia="Times New Roman" w:hAnsi="Times New Roman" w:cs="Times New Roman"/>
          <w:b/>
          <w:sz w:val="24"/>
          <w:szCs w:val="24"/>
        </w:rPr>
        <w:t xml:space="preserve"> материально-техническому обеспечению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Реализация учебной дисциплины организуется в кабинете охраны труда.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преподавателя,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-рабочие места обучающихся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-комплект деталей, инструментов, приспособлений;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-комплект бланков технологической документации;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-стенды лабораторного оборудования</w:t>
      </w:r>
      <w:r w:rsidR="00307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7A8D">
        <w:rPr>
          <w:rFonts w:ascii="Times New Roman" w:eastAsia="Times New Roman" w:hAnsi="Times New Roman" w:cs="Times New Roman"/>
          <w:sz w:val="24"/>
          <w:szCs w:val="24"/>
        </w:rPr>
        <w:t>(основы электробезопасности);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-персональные компьютеры</w:t>
      </w:r>
    </w:p>
    <w:p w:rsidR="00307A8D" w:rsidRDefault="00627BFA" w:rsidP="00307A8D">
      <w:p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-мультимедийный комплекс</w:t>
      </w:r>
    </w:p>
    <w:p w:rsidR="00307A8D" w:rsidRDefault="00307A8D" w:rsidP="00307A8D">
      <w:p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Основные источники:</w:t>
      </w:r>
    </w:p>
    <w:p w:rsidR="009E3A61" w:rsidRPr="009E3A61" w:rsidRDefault="009E3A61" w:rsidP="009E3A61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bCs/>
          <w:sz w:val="24"/>
          <w:szCs w:val="24"/>
        </w:rPr>
        <w:t>Охрана труда БЖ в условиях производства М.И. Ба</w:t>
      </w:r>
      <w:r w:rsidR="0070625F">
        <w:rPr>
          <w:rFonts w:ascii="Times New Roman" w:eastAsia="Times New Roman" w:hAnsi="Times New Roman" w:cs="Times New Roman"/>
          <w:bCs/>
          <w:sz w:val="24"/>
          <w:szCs w:val="24"/>
        </w:rPr>
        <w:t>саков издательство "Феникс" 2016</w:t>
      </w:r>
    </w:p>
    <w:p w:rsidR="009E3A61" w:rsidRPr="009E3A61" w:rsidRDefault="009E3A61" w:rsidP="009E3A61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bCs/>
          <w:sz w:val="24"/>
          <w:szCs w:val="24"/>
        </w:rPr>
        <w:t>Охр</w:t>
      </w:r>
      <w:r w:rsidR="0070625F">
        <w:rPr>
          <w:rFonts w:ascii="Times New Roman" w:eastAsia="Times New Roman" w:hAnsi="Times New Roman" w:cs="Times New Roman"/>
          <w:bCs/>
          <w:sz w:val="24"/>
          <w:szCs w:val="24"/>
        </w:rPr>
        <w:t>ана труда  Ю.П.Поров КНОРУС 2016</w:t>
      </w:r>
    </w:p>
    <w:p w:rsidR="009E3A61" w:rsidRPr="009E3A61" w:rsidRDefault="009E3A61" w:rsidP="009E3A61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bCs/>
          <w:sz w:val="24"/>
          <w:szCs w:val="24"/>
        </w:rPr>
        <w:t xml:space="preserve">Электробезопасность при эксплуатации электроустановок промышленных предприятий,  Сибикин Ю.Д. , Сибикин М.Ю. </w:t>
      </w:r>
      <w:r w:rsidRPr="009E3A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ОИЦ "Академия"</w:t>
      </w:r>
      <w:r w:rsidR="0070625F">
        <w:rPr>
          <w:rFonts w:ascii="Times New Roman" w:eastAsia="Times New Roman" w:hAnsi="Times New Roman" w:cs="Times New Roman"/>
          <w:bCs/>
          <w:sz w:val="24"/>
          <w:szCs w:val="24"/>
        </w:rPr>
        <w:t xml:space="preserve"> 2016</w:t>
      </w:r>
    </w:p>
    <w:p w:rsidR="009E3A61" w:rsidRPr="009E3A61" w:rsidRDefault="009E3A61" w:rsidP="009E3A61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bCs/>
          <w:sz w:val="24"/>
          <w:szCs w:val="24"/>
        </w:rPr>
        <w:t>Охрана труда и промышленная экология В.</w:t>
      </w:r>
      <w:r w:rsidR="0070625F">
        <w:rPr>
          <w:rFonts w:ascii="Times New Roman" w:eastAsia="Times New Roman" w:hAnsi="Times New Roman" w:cs="Times New Roman"/>
          <w:bCs/>
          <w:sz w:val="24"/>
          <w:szCs w:val="24"/>
        </w:rPr>
        <w:t>Т. Медведев ОИЦ "Академия" 2016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sz w:val="24"/>
          <w:szCs w:val="24"/>
        </w:rPr>
        <w:t>Дополнительные источники:</w:t>
      </w:r>
    </w:p>
    <w:p w:rsidR="00627BFA" w:rsidRPr="009E3A61" w:rsidRDefault="00627BFA" w:rsidP="009E3A61">
      <w:pPr>
        <w:pStyle w:val="a8"/>
        <w:numPr>
          <w:ilvl w:val="0"/>
          <w:numId w:val="9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sz w:val="24"/>
          <w:szCs w:val="24"/>
        </w:rPr>
        <w:t>Межотраслевые правила по охране труда при эксплуатации эл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ектроустановок. - М.: Эксмо, 201</w:t>
      </w:r>
      <w:r w:rsidRPr="009E3A61">
        <w:rPr>
          <w:rFonts w:ascii="Times New Roman" w:eastAsia="Times New Roman" w:hAnsi="Times New Roman" w:cs="Times New Roman"/>
          <w:sz w:val="24"/>
          <w:szCs w:val="24"/>
        </w:rPr>
        <w:t>8.</w:t>
      </w:r>
    </w:p>
    <w:p w:rsidR="00627BFA" w:rsidRPr="009E3A61" w:rsidRDefault="00627BFA" w:rsidP="009E3A61">
      <w:pPr>
        <w:pStyle w:val="a8"/>
        <w:numPr>
          <w:ilvl w:val="0"/>
          <w:numId w:val="9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электроустановок. - Сибирское ун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>иверситетское издательство, 2016</w:t>
      </w:r>
      <w:r w:rsidRPr="009E3A61">
        <w:rPr>
          <w:rFonts w:ascii="Times New Roman" w:eastAsia="Times New Roman" w:hAnsi="Times New Roman" w:cs="Times New Roman"/>
          <w:sz w:val="24"/>
          <w:szCs w:val="24"/>
        </w:rPr>
        <w:t>. – 144 с.</w:t>
      </w:r>
    </w:p>
    <w:p w:rsidR="00627BFA" w:rsidRPr="009E3A61" w:rsidRDefault="00627BFA" w:rsidP="009E3A61">
      <w:pPr>
        <w:pStyle w:val="a8"/>
        <w:numPr>
          <w:ilvl w:val="0"/>
          <w:numId w:val="9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9E3A61">
        <w:rPr>
          <w:rFonts w:ascii="Times New Roman" w:eastAsia="Times New Roman" w:hAnsi="Times New Roman" w:cs="Times New Roman"/>
          <w:sz w:val="24"/>
          <w:szCs w:val="24"/>
        </w:rPr>
        <w:t>Сборник инструкций по охране труда для работников электроэнергетики. Практическое</w:t>
      </w:r>
      <w:r w:rsidR="0070625F">
        <w:rPr>
          <w:rFonts w:ascii="Times New Roman" w:eastAsia="Times New Roman" w:hAnsi="Times New Roman" w:cs="Times New Roman"/>
          <w:sz w:val="24"/>
          <w:szCs w:val="24"/>
        </w:rPr>
        <w:t xml:space="preserve"> пособие – М.: Альфа-Пресс, 2017</w:t>
      </w:r>
      <w:r w:rsidRPr="009E3A61">
        <w:rPr>
          <w:rFonts w:ascii="Times New Roman" w:eastAsia="Times New Roman" w:hAnsi="Times New Roman" w:cs="Times New Roman"/>
          <w:sz w:val="24"/>
          <w:szCs w:val="24"/>
        </w:rPr>
        <w:t>. – 320 с.</w:t>
      </w:r>
    </w:p>
    <w:p w:rsidR="006967A1" w:rsidRPr="00307A8D" w:rsidRDefault="006967A1" w:rsidP="00307A8D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imes New Roman" w:hAnsi="Times New Roman" w:cs="Times New Roman"/>
          <w:sz w:val="24"/>
          <w:szCs w:val="24"/>
        </w:rPr>
      </w:pPr>
      <w:r w:rsidRPr="00307A8D">
        <w:rPr>
          <w:rFonts w:ascii="Times New Roman" w:hAnsi="Times New Roman" w:cs="Times New Roman"/>
          <w:sz w:val="24"/>
          <w:szCs w:val="24"/>
        </w:rPr>
        <w:t xml:space="preserve">Интернет- ресурсы: </w:t>
      </w:r>
    </w:p>
    <w:p w:rsidR="006967A1" w:rsidRPr="00307A8D" w:rsidRDefault="006967A1" w:rsidP="009E3A61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307A8D">
        <w:rPr>
          <w:color w:val="auto"/>
        </w:rPr>
        <w:t xml:space="preserve">Российская энциклопедия по охране труда: www.slovari.yandex.ru </w:t>
      </w:r>
    </w:p>
    <w:p w:rsidR="006967A1" w:rsidRPr="00307A8D" w:rsidRDefault="006967A1" w:rsidP="009E3A61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307A8D">
        <w:rPr>
          <w:color w:val="auto"/>
        </w:rPr>
        <w:t xml:space="preserve">Информационный портал по охране труда. Форма доступа: www.trudohrana.ru </w:t>
      </w:r>
    </w:p>
    <w:p w:rsidR="00D80CA6" w:rsidRPr="00307A8D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6" w:rsidRPr="00307A8D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6" w:rsidRPr="00307A8D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6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A8D" w:rsidRPr="00307A8D" w:rsidRDefault="00307A8D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6" w:rsidRPr="00307A8D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6" w:rsidRPr="00307A8D" w:rsidRDefault="00D80CA6" w:rsidP="00307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BFA" w:rsidRPr="00307A8D" w:rsidRDefault="00627BFA" w:rsidP="00307A8D">
      <w:pPr>
        <w:spacing w:after="0" w:line="240" w:lineRule="auto"/>
        <w:ind w:right="372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627BFA" w:rsidRPr="00307A8D" w:rsidRDefault="00627BFA" w:rsidP="00307A8D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307A8D">
        <w:rPr>
          <w:rFonts w:ascii="Times New Roman" w:eastAsia="Times New Roman" w:hAnsi="Times New Roman" w:cs="Times New Roman"/>
          <w:b/>
          <w:sz w:val="24"/>
          <w:szCs w:val="24"/>
        </w:rPr>
        <w:t>Контроль и оценка</w:t>
      </w:r>
      <w:r w:rsidRPr="00307A8D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</w:t>
      </w:r>
      <w:r w:rsidR="00307A8D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15"/>
      </w:tblGrid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оценивать состояние техники безопасности на производственном объекте;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отчета обучающегося о состоянии техники безопасности на производственном объекте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 пользоваться средствами индивидуальной и групповой защиты;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применять безопасные приемы труда на территории организации и в производственных помещениях; использовать экобиозащитную и противопожарную технику;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действий обучающегося на практических занятиях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и проводить анализ травмоопасных и вредных факторов в сфере профессиональной деятельности;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 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A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правила проведения инструктажей по охране труда;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устного ответа обучающегося;</w:t>
            </w: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опасные и вредные факторы и средства защиты;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:rsidR="005D0A4D" w:rsidRPr="00307A8D" w:rsidRDefault="005D0A4D" w:rsidP="00307A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A4D" w:rsidRPr="00307A8D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токсичных веществ на организм человека;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A8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материала, собранного для раздела квалификационной письменной работы;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законодательство в области охраны труда;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заданий на практических занятиях;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предупреждения пожаров и взрывов;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заданий на практических занятиях;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 по охране труда и здоровья, основы профгигиены, профсанитарии и пожаробезопасности;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:rsidR="005D0A4D" w:rsidRPr="001F7260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 безопасности на территории организации и в производственных помещениях;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материала, собранного для раздела квалификационной письменной работы;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источники воздействия на окружающую среду;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заданий на практических занятиях;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причины возникновения пожаров и взрывов;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устного ответа обучающегося;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обеспечения безопасных условий труда на производстве;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307A8D" w:rsidRDefault="005D0A4D" w:rsidP="00307A8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заданий на практических занятиях;</w:t>
            </w:r>
          </w:p>
        </w:tc>
      </w:tr>
      <w:tr w:rsidR="00307A8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Pr="00627BFA" w:rsidRDefault="00307A8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правовые и организационные основы охраны труда на предприятии, систему мер по безопасной эксплуатации опасных </w:t>
            </w: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Default="00307A8D" w:rsidP="003329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работ </w:t>
            </w:r>
            <w:r w:rsidRPr="00F46B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выполненных в ходе практических занятий.</w:t>
            </w:r>
          </w:p>
        </w:tc>
      </w:tr>
      <w:tr w:rsidR="00307A8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Pr="00627BFA" w:rsidRDefault="00307A8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права и обязанности работников в области охраны труда;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Default="00307A8D" w:rsidP="00307A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работ </w:t>
            </w:r>
            <w:r w:rsidRPr="00F46B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выполненных в ходе практических занятий.</w:t>
            </w:r>
          </w:p>
        </w:tc>
      </w:tr>
      <w:tr w:rsidR="00307A8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Pr="00627BFA" w:rsidRDefault="00307A8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эксплуатации установок и аппаратов;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Default="00307A8D" w:rsidP="003329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работ </w:t>
            </w:r>
            <w:r w:rsidRPr="00F46B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выполненных в ходе практических занятий.</w:t>
            </w:r>
          </w:p>
        </w:tc>
      </w:tr>
      <w:tr w:rsidR="00307A8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Pr="00627BFA" w:rsidRDefault="00307A8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Default="00307A8D" w:rsidP="003329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работ </w:t>
            </w:r>
            <w:r w:rsidRPr="00F46B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выполненных в ходе практических занятий.</w:t>
            </w:r>
          </w:p>
        </w:tc>
      </w:tr>
      <w:tr w:rsidR="00307A8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Pr="00627BFA" w:rsidRDefault="00307A8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 допустимые концентрации (ПДК) и индивидуальные средства защиты;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A8D" w:rsidRDefault="00307A8D" w:rsidP="003329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работ </w:t>
            </w:r>
            <w:r w:rsidRPr="00F46B0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выполненных в ходе практических занятий.</w:t>
            </w: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устного ответа обучающегося;</w:t>
            </w:r>
          </w:p>
          <w:p w:rsidR="005D0A4D" w:rsidRPr="001F7260" w:rsidRDefault="005D0A4D" w:rsidP="00307A8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0A4D" w:rsidRPr="001F7260" w:rsidTr="00AD06F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D" w:rsidRPr="00627BFA" w:rsidRDefault="005D0A4D" w:rsidP="00307A8D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BF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заданий на практических занятиях;</w:t>
            </w:r>
          </w:p>
          <w:p w:rsidR="005D0A4D" w:rsidRPr="001F7260" w:rsidRDefault="005D0A4D" w:rsidP="00307A8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D0A4D" w:rsidRPr="001F7260" w:rsidRDefault="005D0A4D" w:rsidP="00307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D0A4D" w:rsidRPr="001F7260" w:rsidRDefault="005D0A4D" w:rsidP="005D0A4D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333333"/>
          <w:sz w:val="24"/>
          <w:szCs w:val="24"/>
        </w:rPr>
      </w:pPr>
    </w:p>
    <w:p w:rsidR="005D0A4D" w:rsidRPr="001F7260" w:rsidRDefault="005D0A4D" w:rsidP="005D0A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0A4D" w:rsidRPr="001F7260" w:rsidRDefault="005D0A4D" w:rsidP="005D0A4D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D0A4D" w:rsidRPr="001F7260" w:rsidRDefault="005D0A4D" w:rsidP="005D0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0A4D" w:rsidRPr="00600412" w:rsidRDefault="005D0A4D" w:rsidP="005D0A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A4D" w:rsidRPr="00600412" w:rsidRDefault="005D0A4D" w:rsidP="005D0A4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0A4D" w:rsidRPr="00600412" w:rsidSect="005D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A7" w:rsidRDefault="006443A7" w:rsidP="00D80CA6">
      <w:pPr>
        <w:spacing w:after="0" w:line="240" w:lineRule="auto"/>
      </w:pPr>
      <w:r>
        <w:separator/>
      </w:r>
    </w:p>
  </w:endnote>
  <w:endnote w:type="continuationSeparator" w:id="0">
    <w:p w:rsidR="006443A7" w:rsidRDefault="006443A7" w:rsidP="00D8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DC1" w:rsidRDefault="00031B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72EF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7DC1" w:rsidRDefault="006443A7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8801"/>
      <w:docPartObj>
        <w:docPartGallery w:val="Page Numbers (Bottom of Page)"/>
        <w:docPartUnique/>
      </w:docPartObj>
    </w:sdtPr>
    <w:sdtEndPr/>
    <w:sdtContent>
      <w:p w:rsidR="00486619" w:rsidRDefault="00E8594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7E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E7DC1" w:rsidRDefault="006443A7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619" w:rsidRDefault="00486619">
    <w:pPr>
      <w:pStyle w:val="a3"/>
      <w:jc w:val="center"/>
    </w:pPr>
  </w:p>
  <w:p w:rsidR="00486619" w:rsidRDefault="0048661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A7" w:rsidRDefault="006443A7" w:rsidP="00D80CA6">
      <w:pPr>
        <w:spacing w:after="0" w:line="240" w:lineRule="auto"/>
      </w:pPr>
      <w:r>
        <w:separator/>
      </w:r>
    </w:p>
  </w:footnote>
  <w:footnote w:type="continuationSeparator" w:id="0">
    <w:p w:rsidR="006443A7" w:rsidRDefault="006443A7" w:rsidP="00D80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450A"/>
    <w:multiLevelType w:val="hybridMultilevel"/>
    <w:tmpl w:val="D8EA229C"/>
    <w:lvl w:ilvl="0" w:tplc="32AC54F2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A132B"/>
    <w:multiLevelType w:val="hybridMultilevel"/>
    <w:tmpl w:val="39A282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1603DE"/>
    <w:multiLevelType w:val="hybridMultilevel"/>
    <w:tmpl w:val="F8441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31971"/>
    <w:multiLevelType w:val="hybridMultilevel"/>
    <w:tmpl w:val="45BA7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4131D"/>
    <w:multiLevelType w:val="hybridMultilevel"/>
    <w:tmpl w:val="01660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85DA4"/>
    <w:multiLevelType w:val="hybridMultilevel"/>
    <w:tmpl w:val="A14668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58022A"/>
    <w:multiLevelType w:val="hybridMultilevel"/>
    <w:tmpl w:val="62F25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0D19D5"/>
    <w:multiLevelType w:val="hybridMultilevel"/>
    <w:tmpl w:val="89840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825C1"/>
    <w:multiLevelType w:val="hybridMultilevel"/>
    <w:tmpl w:val="3678F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E3425"/>
    <w:multiLevelType w:val="multilevel"/>
    <w:tmpl w:val="6AF6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0CA6"/>
    <w:rsid w:val="00031BF0"/>
    <w:rsid w:val="000A100F"/>
    <w:rsid w:val="000A473D"/>
    <w:rsid w:val="000E5791"/>
    <w:rsid w:val="00141469"/>
    <w:rsid w:val="001747D9"/>
    <w:rsid w:val="001777F9"/>
    <w:rsid w:val="001A4A26"/>
    <w:rsid w:val="001B0327"/>
    <w:rsid w:val="002545F3"/>
    <w:rsid w:val="0027730F"/>
    <w:rsid w:val="002A6FEE"/>
    <w:rsid w:val="00307A8D"/>
    <w:rsid w:val="0034094B"/>
    <w:rsid w:val="00354A27"/>
    <w:rsid w:val="00360643"/>
    <w:rsid w:val="003E354F"/>
    <w:rsid w:val="00464295"/>
    <w:rsid w:val="00471C33"/>
    <w:rsid w:val="0048157E"/>
    <w:rsid w:val="00486619"/>
    <w:rsid w:val="005D0A4D"/>
    <w:rsid w:val="00627BFA"/>
    <w:rsid w:val="006443A7"/>
    <w:rsid w:val="0065508F"/>
    <w:rsid w:val="006967A1"/>
    <w:rsid w:val="006B137B"/>
    <w:rsid w:val="006D1423"/>
    <w:rsid w:val="0070586E"/>
    <w:rsid w:val="0070625F"/>
    <w:rsid w:val="007E58CE"/>
    <w:rsid w:val="00821133"/>
    <w:rsid w:val="008777FE"/>
    <w:rsid w:val="0092542B"/>
    <w:rsid w:val="009323C1"/>
    <w:rsid w:val="009B232D"/>
    <w:rsid w:val="009E2814"/>
    <w:rsid w:val="009E3A61"/>
    <w:rsid w:val="009E7F54"/>
    <w:rsid w:val="00A27F8C"/>
    <w:rsid w:val="00A328AA"/>
    <w:rsid w:val="00AD06FE"/>
    <w:rsid w:val="00B241F1"/>
    <w:rsid w:val="00B54D15"/>
    <w:rsid w:val="00B757ED"/>
    <w:rsid w:val="00B9286D"/>
    <w:rsid w:val="00CE7294"/>
    <w:rsid w:val="00D50A50"/>
    <w:rsid w:val="00D570AA"/>
    <w:rsid w:val="00D717D3"/>
    <w:rsid w:val="00D76C65"/>
    <w:rsid w:val="00D80CA6"/>
    <w:rsid w:val="00D905A6"/>
    <w:rsid w:val="00DB5C3D"/>
    <w:rsid w:val="00DE0B7F"/>
    <w:rsid w:val="00E45D29"/>
    <w:rsid w:val="00E83951"/>
    <w:rsid w:val="00E85940"/>
    <w:rsid w:val="00E86C62"/>
    <w:rsid w:val="00F157BB"/>
    <w:rsid w:val="00F71F14"/>
    <w:rsid w:val="00F72EFD"/>
    <w:rsid w:val="00F771A4"/>
    <w:rsid w:val="00F82765"/>
    <w:rsid w:val="00F9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D3"/>
  </w:style>
  <w:style w:type="paragraph" w:styleId="1">
    <w:name w:val="heading 1"/>
    <w:basedOn w:val="a"/>
    <w:next w:val="a"/>
    <w:link w:val="10"/>
    <w:qFormat/>
    <w:rsid w:val="00D80C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CA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D80C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80CA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D80CA6"/>
  </w:style>
  <w:style w:type="paragraph" w:styleId="a6">
    <w:name w:val="header"/>
    <w:basedOn w:val="a"/>
    <w:link w:val="a7"/>
    <w:uiPriority w:val="99"/>
    <w:semiHidden/>
    <w:unhideWhenUsed/>
    <w:rsid w:val="00D8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0CA6"/>
  </w:style>
  <w:style w:type="paragraph" w:styleId="HTML">
    <w:name w:val="HTML Preformatted"/>
    <w:basedOn w:val="a"/>
    <w:link w:val="HTML0"/>
    <w:semiHidden/>
    <w:unhideWhenUsed/>
    <w:rsid w:val="00E839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83951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96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71F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1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List Paragraph"/>
    <w:basedOn w:val="a"/>
    <w:uiPriority w:val="34"/>
    <w:qFormat/>
    <w:rsid w:val="009E3A61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545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2BF09287B58A928000D5EEE794C26FBF598165A3FFD6643E4F7A59E6D74F2B6D042F4835473474aBWB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2BF09287B58A928000D5EEE794C26FBF578C6DADF2D6643E4F7A59E6D74F2B6D042F4835473175aBW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Admin</cp:lastModifiedBy>
  <cp:revision>29</cp:revision>
  <cp:lastPrinted>2015-11-05T11:20:00Z</cp:lastPrinted>
  <dcterms:created xsi:type="dcterms:W3CDTF">2013-12-11T05:44:00Z</dcterms:created>
  <dcterms:modified xsi:type="dcterms:W3CDTF">2020-06-15T04:17:00Z</dcterms:modified>
</cp:coreProperties>
</file>